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>Urz</w:t>
      </w:r>
      <w:r w:rsidR="008C203D">
        <w:rPr>
          <w:b/>
          <w:bCs/>
          <w:sz w:val="28"/>
          <w:szCs w:val="28"/>
        </w:rPr>
        <w:t>ą</w:t>
      </w:r>
      <w:r w:rsidR="00573EB6" w:rsidRPr="000871CD">
        <w:rPr>
          <w:b/>
          <w:bCs/>
          <w:sz w:val="28"/>
          <w:szCs w:val="28"/>
        </w:rPr>
        <w:t>d</w:t>
      </w:r>
      <w:r w:rsidR="008C203D">
        <w:rPr>
          <w:b/>
          <w:bCs/>
          <w:sz w:val="28"/>
          <w:szCs w:val="28"/>
        </w:rPr>
        <w:t xml:space="preserve"> Miasta i</w:t>
      </w:r>
      <w:r w:rsidR="00573EB6" w:rsidRPr="000871CD">
        <w:rPr>
          <w:b/>
          <w:bCs/>
          <w:sz w:val="28"/>
          <w:szCs w:val="28"/>
        </w:rPr>
        <w:t xml:space="preserve"> Gminy </w:t>
      </w:r>
      <w:r w:rsidR="008C203D">
        <w:rPr>
          <w:b/>
          <w:bCs/>
          <w:sz w:val="28"/>
          <w:szCs w:val="28"/>
        </w:rPr>
        <w:t>Oleśnica</w:t>
      </w:r>
      <w:bookmarkStart w:id="0" w:name="_GoBack"/>
      <w:bookmarkEnd w:id="0"/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F4" w:rsidRDefault="005E64F4">
      <w:r>
        <w:separator/>
      </w:r>
    </w:p>
  </w:endnote>
  <w:endnote w:type="continuationSeparator" w:id="0">
    <w:p w:rsidR="005E64F4" w:rsidRDefault="005E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F4" w:rsidRDefault="005E64F4">
      <w:r>
        <w:separator/>
      </w:r>
    </w:p>
  </w:footnote>
  <w:footnote w:type="continuationSeparator" w:id="0">
    <w:p w:rsidR="005E64F4" w:rsidRDefault="005E64F4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0D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4F4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203D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39EC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E958-ED84-4E40-AA0A-1BA51D3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Małgorzta Kalita</cp:lastModifiedBy>
  <cp:revision>3</cp:revision>
  <cp:lastPrinted>2016-05-17T06:50:00Z</cp:lastPrinted>
  <dcterms:created xsi:type="dcterms:W3CDTF">2019-05-22T08:53:00Z</dcterms:created>
  <dcterms:modified xsi:type="dcterms:W3CDTF">2019-05-23T06:37:00Z</dcterms:modified>
</cp:coreProperties>
</file>